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FA7A" w14:textId="029AA979" w:rsidR="006B4592" w:rsidRDefault="003D5D67">
      <w:pPr>
        <w:pStyle w:val="Corpodetexto"/>
        <w:spacing w:line="20" w:lineRule="exact"/>
        <w:ind w:left="12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8ADCA1" wp14:editId="227BCE00">
                <wp:extent cx="5420360" cy="6350"/>
                <wp:effectExtent l="0" t="0" r="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6350"/>
                          <a:chOff x="0" y="0"/>
                          <a:chExt cx="8536" cy="1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46A26" id="Group 3" o:spid="_x0000_s1026" style="width:426.8pt;height:.5pt;mso-position-horizontal-relative:char;mso-position-vertical-relative:line" coordsize="8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">
                <v:rect id="Rectangle 4" o:spid="_x0000_s1027" style="position:absolute;width:85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838DF07" w14:textId="77777777" w:rsidR="006B4592" w:rsidRDefault="00B00658">
      <w:pPr>
        <w:pStyle w:val="Ttulo1"/>
        <w:spacing w:before="110" w:line="405" w:lineRule="auto"/>
        <w:ind w:left="230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23ECA87" wp14:editId="4DEC862B">
            <wp:simplePos x="0" y="0"/>
            <wp:positionH relativeFrom="page">
              <wp:posOffset>1124585</wp:posOffset>
            </wp:positionH>
            <wp:positionV relativeFrom="paragraph">
              <wp:posOffset>130769</wp:posOffset>
            </wp:positionV>
            <wp:extent cx="536575" cy="721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2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5E3F365" wp14:editId="14FD2004">
            <wp:simplePos x="0" y="0"/>
            <wp:positionH relativeFrom="page">
              <wp:posOffset>5557338</wp:posOffset>
            </wp:positionH>
            <wp:positionV relativeFrom="paragraph">
              <wp:posOffset>115298</wp:posOffset>
            </wp:positionV>
            <wp:extent cx="884464" cy="6945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64" cy="69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do Rio Grande do Sul Secretaria da Fazenda</w:t>
      </w:r>
    </w:p>
    <w:p w14:paraId="68D0FF09" w14:textId="77777777" w:rsidR="006B4592" w:rsidRDefault="00B00658">
      <w:pPr>
        <w:spacing w:line="261" w:lineRule="exact"/>
        <w:ind w:left="2297" w:right="192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Receita Estadual</w:t>
      </w:r>
    </w:p>
    <w:p w14:paraId="34D4E0E6" w14:textId="18023FB7" w:rsidR="006B4592" w:rsidRDefault="003D5D67">
      <w:pPr>
        <w:pStyle w:val="Corpodetexto"/>
        <w:spacing w:before="6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C20761" wp14:editId="390BE2A2">
                <wp:simplePos x="0" y="0"/>
                <wp:positionH relativeFrom="page">
                  <wp:posOffset>1071880</wp:posOffset>
                </wp:positionH>
                <wp:positionV relativeFrom="paragraph">
                  <wp:posOffset>182245</wp:posOffset>
                </wp:positionV>
                <wp:extent cx="54292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6801" id="Rectangle 2" o:spid="_x0000_s1026" style="position:absolute;margin-left:84.4pt;margin-top:14.35pt;width:427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5C4AF38" w14:textId="77777777" w:rsidR="006B4592" w:rsidRDefault="006B4592">
      <w:pPr>
        <w:pStyle w:val="Corpodetexto"/>
        <w:spacing w:before="9"/>
        <w:rPr>
          <w:rFonts w:ascii="Arial"/>
          <w:b/>
          <w:sz w:val="12"/>
        </w:rPr>
      </w:pPr>
    </w:p>
    <w:p w14:paraId="4582E51D" w14:textId="01F946CE" w:rsidR="006B4592" w:rsidRDefault="00B00658" w:rsidP="00AC2FEC">
      <w:pPr>
        <w:pStyle w:val="Ttulo"/>
        <w:spacing w:line="259" w:lineRule="auto"/>
        <w:jc w:val="center"/>
      </w:pPr>
      <w:r>
        <w:t xml:space="preserve">SIMPLES NACIONAL – </w:t>
      </w:r>
      <w:r w:rsidR="000D1CCB">
        <w:t xml:space="preserve">SOLICITAÇÃO DE </w:t>
      </w:r>
      <w:r w:rsidR="00AC2FEC">
        <w:t>ALTERAÇÃO DE ENQUADRAMENTO</w:t>
      </w:r>
    </w:p>
    <w:p w14:paraId="499C6758" w14:textId="77777777" w:rsidR="006B4592" w:rsidRDefault="006B4592">
      <w:pPr>
        <w:pStyle w:val="Corpodetexto"/>
        <w:rPr>
          <w:rFonts w:ascii="Arial"/>
          <w:b/>
          <w:sz w:val="30"/>
        </w:rPr>
      </w:pPr>
    </w:p>
    <w:p w14:paraId="103584B2" w14:textId="77777777" w:rsidR="006B4592" w:rsidRDefault="00B00658">
      <w:pPr>
        <w:pStyle w:val="Ttulo2"/>
        <w:spacing w:before="266"/>
      </w:pPr>
      <w:r>
        <w:t>Dados do Solicitante:</w:t>
      </w:r>
    </w:p>
    <w:p w14:paraId="70305F74" w14:textId="77777777" w:rsidR="006B4592" w:rsidRDefault="00B00658">
      <w:pPr>
        <w:pStyle w:val="Corpodetexto"/>
        <w:spacing w:before="180"/>
        <w:ind w:left="122"/>
      </w:pPr>
      <w:r>
        <w:t>Nome:</w:t>
      </w:r>
    </w:p>
    <w:p w14:paraId="0ACAC73A" w14:textId="77777777" w:rsidR="006B4592" w:rsidRDefault="00B00658">
      <w:pPr>
        <w:pStyle w:val="Corpodetexto"/>
        <w:spacing w:before="180"/>
        <w:ind w:left="122"/>
      </w:pPr>
      <w:r>
        <w:t>CPF :</w:t>
      </w:r>
    </w:p>
    <w:p w14:paraId="2049A6B5" w14:textId="77777777" w:rsidR="006B4592" w:rsidRDefault="00B00658">
      <w:pPr>
        <w:pStyle w:val="Corpodetexto"/>
        <w:spacing w:before="184"/>
        <w:ind w:left="122"/>
      </w:pPr>
      <w:r>
        <w:t>E-mail:</w:t>
      </w:r>
    </w:p>
    <w:p w14:paraId="448D2ECB" w14:textId="77777777" w:rsidR="006B4592" w:rsidRDefault="00B00658">
      <w:pPr>
        <w:pStyle w:val="Corpodetexto"/>
        <w:tabs>
          <w:tab w:val="left" w:pos="1329"/>
        </w:tabs>
        <w:spacing w:before="180"/>
        <w:ind w:left="122"/>
        <w:rPr>
          <w:rFonts w:ascii="Arial"/>
        </w:rPr>
      </w:pPr>
      <w:r>
        <w:t>Telefone:</w:t>
      </w:r>
      <w:r>
        <w:rPr>
          <w:spacing w:val="-2"/>
        </w:rPr>
        <w:t xml:space="preserve"> </w:t>
      </w:r>
      <w:r>
        <w:t>(</w:t>
      </w:r>
      <w:r>
        <w:tab/>
      </w:r>
      <w:r>
        <w:rPr>
          <w:rFonts w:ascii="Arial"/>
        </w:rPr>
        <w:t>)</w:t>
      </w:r>
    </w:p>
    <w:p w14:paraId="7748EEB2" w14:textId="77777777" w:rsidR="006B4592" w:rsidRDefault="00B00658">
      <w:pPr>
        <w:pStyle w:val="Ttulo2"/>
        <w:spacing w:before="183"/>
      </w:pPr>
      <w:r>
        <w:t>Dados da Empresa:</w:t>
      </w:r>
    </w:p>
    <w:p w14:paraId="43FA1168" w14:textId="77777777" w:rsidR="006B4592" w:rsidRDefault="00B00658">
      <w:pPr>
        <w:pStyle w:val="Corpodetexto"/>
        <w:spacing w:before="180"/>
        <w:ind w:left="122"/>
      </w:pPr>
      <w:r>
        <w:t>Razão Social:</w:t>
      </w:r>
    </w:p>
    <w:p w14:paraId="6B7AAE9A" w14:textId="77777777" w:rsidR="006B4592" w:rsidRDefault="00B00658">
      <w:pPr>
        <w:pStyle w:val="Corpodetexto"/>
        <w:tabs>
          <w:tab w:val="left" w:pos="2200"/>
        </w:tabs>
        <w:spacing w:before="183"/>
        <w:ind w:left="122"/>
        <w:rPr>
          <w:rFonts w:ascii="Arial" w:hAnsi="Arial"/>
        </w:rPr>
      </w:pPr>
      <w:r>
        <w:t>Inscrição</w:t>
      </w:r>
      <w:r>
        <w:rPr>
          <w:spacing w:val="-4"/>
        </w:rPr>
        <w:t xml:space="preserve"> </w:t>
      </w:r>
      <w:r>
        <w:t>Estadual:</w:t>
      </w:r>
      <w:r>
        <w:tab/>
      </w:r>
      <w:r>
        <w:rPr>
          <w:rFonts w:ascii="Arial" w:hAnsi="Arial"/>
        </w:rPr>
        <w:t>/</w:t>
      </w:r>
    </w:p>
    <w:p w14:paraId="165F2EA0" w14:textId="0D260201" w:rsidR="006B4592" w:rsidRDefault="00B00658" w:rsidP="005B78F0">
      <w:pPr>
        <w:pStyle w:val="Corpodetexto"/>
        <w:spacing w:before="180"/>
        <w:ind w:left="122"/>
      </w:pPr>
      <w:r>
        <w:t>CPNJ:</w:t>
      </w:r>
    </w:p>
    <w:p w14:paraId="5C8C731C" w14:textId="77777777" w:rsidR="006B4592" w:rsidRDefault="006B4592">
      <w:pPr>
        <w:pStyle w:val="Corpodetexto"/>
        <w:spacing w:before="8"/>
        <w:rPr>
          <w:sz w:val="29"/>
        </w:rPr>
      </w:pPr>
    </w:p>
    <w:p w14:paraId="1328E1DA" w14:textId="083B1568" w:rsidR="006B4592" w:rsidRDefault="00B00658" w:rsidP="005B78F0">
      <w:pPr>
        <w:pStyle w:val="Ttulo2"/>
        <w:numPr>
          <w:ilvl w:val="0"/>
          <w:numId w:val="2"/>
        </w:numPr>
        <w:spacing w:before="1"/>
        <w:ind w:left="567" w:hanging="482"/>
      </w:pPr>
      <w:r w:rsidRPr="005B78F0">
        <w:rPr>
          <w:caps/>
        </w:rPr>
        <w:t xml:space="preserve">Selecionar </w:t>
      </w:r>
      <w:r w:rsidR="00AC2FEC" w:rsidRPr="005B78F0">
        <w:rPr>
          <w:caps/>
        </w:rPr>
        <w:t>o enquadramento</w:t>
      </w:r>
      <w:r w:rsidRPr="005B78F0">
        <w:rPr>
          <w:caps/>
        </w:rPr>
        <w:t xml:space="preserve"> </w:t>
      </w:r>
      <w:r w:rsidR="00AC2FEC" w:rsidRPr="005B78F0">
        <w:rPr>
          <w:caps/>
        </w:rPr>
        <w:t xml:space="preserve">atual da </w:t>
      </w:r>
      <w:r w:rsidRPr="005B78F0">
        <w:rPr>
          <w:caps/>
        </w:rPr>
        <w:t>empresa</w:t>
      </w:r>
      <w:r w:rsidR="002073EE">
        <w:rPr>
          <w:caps/>
        </w:rPr>
        <w:t xml:space="preserve"> NOS CADASTROS DA RECEITA ESTADUAL</w:t>
      </w:r>
      <w:r>
        <w:t>:</w:t>
      </w:r>
    </w:p>
    <w:p w14:paraId="0F0DD3F5" w14:textId="208910E2" w:rsidR="00AC2FEC" w:rsidRDefault="00AC2FEC" w:rsidP="005B78F0">
      <w:pPr>
        <w:pStyle w:val="Ttulo2"/>
        <w:spacing w:before="1"/>
        <w:ind w:left="567" w:hanging="482"/>
      </w:pPr>
    </w:p>
    <w:p w14:paraId="45596E64" w14:textId="770D6404" w:rsidR="00AC2FEC" w:rsidRDefault="00AC2FEC" w:rsidP="005B78F0">
      <w:pPr>
        <w:pStyle w:val="Ttulo2"/>
        <w:spacing w:before="1"/>
        <w:ind w:left="567"/>
        <w:rPr>
          <w:rFonts w:ascii="kiloji" w:hAnsi="kiloji"/>
        </w:rPr>
      </w:pPr>
      <w:r>
        <w:rPr>
          <w:rFonts w:ascii="kiloji" w:hAnsi="kiloji"/>
        </w:rPr>
        <w:t xml:space="preserve">☐ SIMPLES NACIONAL </w:t>
      </w:r>
    </w:p>
    <w:p w14:paraId="5067C1A3" w14:textId="1CD718B7" w:rsidR="00AC2FEC" w:rsidRDefault="00AC2FEC" w:rsidP="005B78F0">
      <w:pPr>
        <w:pStyle w:val="Ttulo2"/>
        <w:spacing w:before="1"/>
        <w:ind w:left="567"/>
        <w:rPr>
          <w:rFonts w:ascii="kiloji" w:hAnsi="kiloji"/>
        </w:rPr>
      </w:pPr>
      <w:r>
        <w:rPr>
          <w:rFonts w:ascii="kiloji" w:hAnsi="kiloji"/>
        </w:rPr>
        <w:t>☐ GERAL</w:t>
      </w:r>
    </w:p>
    <w:p w14:paraId="7560EEEB" w14:textId="457B9BC5" w:rsidR="00AC2FEC" w:rsidRDefault="00AC2FEC" w:rsidP="005B78F0">
      <w:pPr>
        <w:pStyle w:val="Ttulo2"/>
        <w:spacing w:before="1"/>
        <w:ind w:left="567"/>
      </w:pPr>
      <w:r>
        <w:rPr>
          <w:rFonts w:ascii="kiloji" w:hAnsi="kiloji"/>
        </w:rPr>
        <w:t>☐ GERAL (Estadual)/ SIMPLES NACIONAL (Federal)</w:t>
      </w:r>
    </w:p>
    <w:p w14:paraId="226D1228" w14:textId="77777777" w:rsidR="006B4592" w:rsidRDefault="006B4592" w:rsidP="005B78F0">
      <w:pPr>
        <w:pStyle w:val="Corpodetexto"/>
        <w:ind w:left="567" w:hanging="482"/>
        <w:rPr>
          <w:b/>
        </w:rPr>
      </w:pPr>
    </w:p>
    <w:p w14:paraId="5CD3B432" w14:textId="0D1839D2" w:rsidR="00AC2FEC" w:rsidRPr="005B78F0" w:rsidRDefault="00AC2FEC" w:rsidP="005B78F0">
      <w:pPr>
        <w:pStyle w:val="Ttulo2"/>
        <w:numPr>
          <w:ilvl w:val="0"/>
          <w:numId w:val="2"/>
        </w:numPr>
        <w:spacing w:before="1"/>
        <w:ind w:left="567" w:hanging="482"/>
        <w:rPr>
          <w:caps/>
        </w:rPr>
      </w:pPr>
      <w:r w:rsidRPr="005B78F0">
        <w:rPr>
          <w:caps/>
        </w:rPr>
        <w:t xml:space="preserve">Selecionar </w:t>
      </w:r>
      <w:r w:rsidR="00240F33" w:rsidRPr="005B78F0">
        <w:rPr>
          <w:caps/>
        </w:rPr>
        <w:t>a alteração de enquadramento desejada</w:t>
      </w:r>
      <w:r w:rsidRPr="005B78F0">
        <w:rPr>
          <w:caps/>
        </w:rPr>
        <w:t>:</w:t>
      </w:r>
    </w:p>
    <w:p w14:paraId="4D5E5795" w14:textId="462A953D" w:rsidR="006B4592" w:rsidRDefault="006B4592" w:rsidP="005B78F0">
      <w:pPr>
        <w:pStyle w:val="Corpodetexto"/>
        <w:spacing w:before="7"/>
        <w:ind w:left="567" w:hanging="482"/>
        <w:rPr>
          <w:b/>
          <w:sz w:val="16"/>
        </w:rPr>
      </w:pPr>
    </w:p>
    <w:p w14:paraId="3752BACF" w14:textId="37F0FC59" w:rsidR="006B4592" w:rsidRPr="00240F33" w:rsidRDefault="00B00658" w:rsidP="005B78F0">
      <w:pPr>
        <w:pStyle w:val="PargrafodaLista"/>
        <w:numPr>
          <w:ilvl w:val="1"/>
          <w:numId w:val="2"/>
        </w:numPr>
        <w:tabs>
          <w:tab w:val="left" w:pos="688"/>
          <w:tab w:val="left" w:pos="689"/>
        </w:tabs>
        <w:ind w:left="567" w:hanging="482"/>
        <w:rPr>
          <w:b/>
        </w:rPr>
      </w:pPr>
      <w:r w:rsidRPr="00240F33">
        <w:rPr>
          <w:b/>
        </w:rPr>
        <w:t xml:space="preserve">ENQUADRAMENTO </w:t>
      </w:r>
      <w:r w:rsidR="00240F33">
        <w:rPr>
          <w:b/>
        </w:rPr>
        <w:t xml:space="preserve">NO SN </w:t>
      </w:r>
      <w:r w:rsidRPr="00240F33">
        <w:rPr>
          <w:b/>
        </w:rPr>
        <w:t>POR NÃO ULTRAPASSAGEM DO</w:t>
      </w:r>
      <w:r w:rsidRPr="00240F33">
        <w:rPr>
          <w:b/>
          <w:spacing w:val="-12"/>
        </w:rPr>
        <w:t xml:space="preserve"> </w:t>
      </w:r>
      <w:r w:rsidRPr="00240F33">
        <w:rPr>
          <w:b/>
        </w:rPr>
        <w:t>SUBLIMITE:</w:t>
      </w:r>
    </w:p>
    <w:p w14:paraId="7BD55C34" w14:textId="77777777" w:rsidR="006B4592" w:rsidRDefault="006B4592" w:rsidP="005B78F0">
      <w:pPr>
        <w:pStyle w:val="Corpodetexto"/>
        <w:spacing w:before="11"/>
        <w:ind w:left="567" w:hanging="482"/>
        <w:rPr>
          <w:b/>
          <w:sz w:val="25"/>
        </w:rPr>
      </w:pPr>
    </w:p>
    <w:p w14:paraId="433F4242" w14:textId="51320C98" w:rsidR="006B4592" w:rsidRDefault="00B00658" w:rsidP="005B78F0">
      <w:pPr>
        <w:pStyle w:val="PargrafodaLista"/>
        <w:tabs>
          <w:tab w:val="left" w:pos="688"/>
          <w:tab w:val="left" w:pos="689"/>
        </w:tabs>
        <w:ind w:left="567" w:firstLine="0"/>
      </w:pPr>
      <w:r>
        <w:rPr>
          <w:rFonts w:ascii="kiloji" w:hAnsi="kiloji"/>
        </w:rPr>
        <w:t xml:space="preserve">☐ </w:t>
      </w:r>
      <w:r>
        <w:t>A Receita Bruta Acumulada no Ano Anterior (RBAA) foi inferior a 3,6</w:t>
      </w:r>
      <w:r>
        <w:rPr>
          <w:spacing w:val="-22"/>
        </w:rPr>
        <w:t xml:space="preserve"> </w:t>
      </w:r>
      <w:r>
        <w:t>milhões</w:t>
      </w:r>
      <w:r w:rsidR="002073EE">
        <w:t>.</w:t>
      </w:r>
    </w:p>
    <w:p w14:paraId="19879D7D" w14:textId="77777777" w:rsidR="00240F33" w:rsidRDefault="00240F33" w:rsidP="005B78F0">
      <w:pPr>
        <w:pStyle w:val="PargrafodaLista"/>
        <w:tabs>
          <w:tab w:val="left" w:pos="688"/>
          <w:tab w:val="left" w:pos="689"/>
        </w:tabs>
        <w:ind w:left="567" w:hanging="482"/>
      </w:pPr>
    </w:p>
    <w:p w14:paraId="4F079CBB" w14:textId="5DF47BEE" w:rsidR="00240F33" w:rsidRDefault="00240F33" w:rsidP="005B78F0">
      <w:pPr>
        <w:pStyle w:val="PargrafodaLista"/>
        <w:numPr>
          <w:ilvl w:val="1"/>
          <w:numId w:val="2"/>
        </w:numPr>
        <w:tabs>
          <w:tab w:val="left" w:pos="688"/>
          <w:tab w:val="left" w:pos="689"/>
        </w:tabs>
        <w:ind w:left="567" w:hanging="482"/>
        <w:rPr>
          <w:b/>
        </w:rPr>
      </w:pPr>
      <w:r w:rsidRPr="00240F33">
        <w:rPr>
          <w:b/>
        </w:rPr>
        <w:t xml:space="preserve">ENQUADRAMENTO </w:t>
      </w:r>
      <w:r>
        <w:rPr>
          <w:b/>
        </w:rPr>
        <w:t xml:space="preserve">NO SN </w:t>
      </w:r>
      <w:r w:rsidRPr="00240F33">
        <w:rPr>
          <w:b/>
        </w:rPr>
        <w:t xml:space="preserve">POR </w:t>
      </w:r>
      <w:r>
        <w:rPr>
          <w:b/>
        </w:rPr>
        <w:t>DEFERIMENTO DE OPÇÃO</w:t>
      </w:r>
      <w:r w:rsidRPr="00240F33">
        <w:rPr>
          <w:b/>
        </w:rPr>
        <w:t>:</w:t>
      </w:r>
    </w:p>
    <w:p w14:paraId="608EFF1B" w14:textId="77777777" w:rsidR="00240F33" w:rsidRDefault="00240F33" w:rsidP="005B78F0">
      <w:pPr>
        <w:pStyle w:val="PargrafodaLista"/>
        <w:tabs>
          <w:tab w:val="left" w:pos="688"/>
          <w:tab w:val="left" w:pos="689"/>
        </w:tabs>
        <w:ind w:left="567" w:hanging="482"/>
        <w:rPr>
          <w:rFonts w:ascii="kiloji" w:hAnsi="kiloji"/>
        </w:rPr>
      </w:pPr>
    </w:p>
    <w:p w14:paraId="37E5E4B7" w14:textId="508D0EA4" w:rsidR="00240F33" w:rsidRDefault="00240F33" w:rsidP="005B78F0">
      <w:pPr>
        <w:pStyle w:val="PargrafodaLista"/>
        <w:tabs>
          <w:tab w:val="left" w:pos="688"/>
          <w:tab w:val="left" w:pos="689"/>
        </w:tabs>
        <w:ind w:left="567" w:firstLine="0"/>
      </w:pPr>
      <w:r>
        <w:rPr>
          <w:rFonts w:ascii="kiloji" w:hAnsi="kiloji"/>
        </w:rPr>
        <w:t xml:space="preserve">☐ </w:t>
      </w:r>
      <w:r w:rsidR="00E12A84">
        <w:t>Opção deferida conforme Termo de Deferimento de Opção, em anexo.</w:t>
      </w:r>
    </w:p>
    <w:p w14:paraId="0743321B" w14:textId="77777777" w:rsidR="00240F33" w:rsidRPr="00240F33" w:rsidRDefault="00240F33" w:rsidP="005B78F0">
      <w:pPr>
        <w:pStyle w:val="PargrafodaLista"/>
        <w:tabs>
          <w:tab w:val="left" w:pos="688"/>
          <w:tab w:val="left" w:pos="689"/>
        </w:tabs>
        <w:ind w:left="567" w:hanging="482"/>
        <w:rPr>
          <w:b/>
        </w:rPr>
      </w:pPr>
    </w:p>
    <w:p w14:paraId="7DA6BD6D" w14:textId="3050C7BD" w:rsidR="006B4592" w:rsidRDefault="00B00658" w:rsidP="005B78F0">
      <w:pPr>
        <w:pStyle w:val="Ttulo2"/>
        <w:numPr>
          <w:ilvl w:val="1"/>
          <w:numId w:val="2"/>
        </w:numPr>
        <w:tabs>
          <w:tab w:val="left" w:pos="688"/>
          <w:tab w:val="left" w:pos="689"/>
        </w:tabs>
        <w:ind w:left="567" w:hanging="482"/>
      </w:pPr>
      <w:r>
        <w:t xml:space="preserve">DESENQUADRAMENTO </w:t>
      </w:r>
      <w:r w:rsidR="00E12A84">
        <w:t xml:space="preserve">DO SN </w:t>
      </w:r>
      <w:r>
        <w:t>POR ULTRAPASSAGEM DO</w:t>
      </w:r>
      <w:r>
        <w:rPr>
          <w:spacing w:val="-8"/>
        </w:rPr>
        <w:t xml:space="preserve"> </w:t>
      </w:r>
      <w:r>
        <w:t>SUBLIMITE</w:t>
      </w:r>
      <w:r w:rsidR="000D1CCB">
        <w:t xml:space="preserve"> (IMPEDIMENTO DE RECOLHER ICMS NA PGDAS)</w:t>
      </w:r>
      <w:r w:rsidR="002073EE">
        <w:t>:</w:t>
      </w:r>
    </w:p>
    <w:p w14:paraId="250A38AC" w14:textId="623EC327" w:rsidR="00E12A84" w:rsidRDefault="00B00658" w:rsidP="005B78F0">
      <w:pPr>
        <w:pStyle w:val="PargrafodaLista"/>
        <w:spacing w:before="139" w:line="360" w:lineRule="auto"/>
        <w:ind w:left="567" w:right="135" w:firstLine="0"/>
        <w:jc w:val="both"/>
      </w:pPr>
      <w:r>
        <w:rPr>
          <w:rFonts w:ascii="kiloji" w:hAnsi="kiloji"/>
        </w:rPr>
        <w:t xml:space="preserve">☐ </w:t>
      </w:r>
      <w:r>
        <w:t xml:space="preserve">A Receita Bruta Acumulada no Ano Anterior (RBAA) foi superior </w:t>
      </w:r>
      <w:r w:rsidR="005B78F0">
        <w:t>ao sublimite de</w:t>
      </w:r>
      <w:r>
        <w:t xml:space="preserve"> 3,6 milhões</w:t>
      </w:r>
      <w:r w:rsidR="005B78F0">
        <w:t>,</w:t>
      </w:r>
      <w:r w:rsidR="00E12A84">
        <w:t xml:space="preserve"> em ATÉ 20%</w:t>
      </w:r>
      <w:r w:rsidR="002073EE">
        <w:t xml:space="preserve"> (R$ 4.320.000,00). (Efeitos a partir do ano seguinte ao excesso)</w:t>
      </w:r>
    </w:p>
    <w:p w14:paraId="2A117504" w14:textId="3E63E0E4" w:rsidR="00E12A84" w:rsidRDefault="00B00658" w:rsidP="005B78F0">
      <w:pPr>
        <w:pStyle w:val="PargrafodaLista"/>
        <w:spacing w:before="5" w:line="360" w:lineRule="auto"/>
        <w:ind w:left="567" w:right="139" w:firstLine="0"/>
        <w:jc w:val="both"/>
      </w:pPr>
      <w:r>
        <w:rPr>
          <w:rFonts w:ascii="kiloji" w:hAnsi="kiloji"/>
        </w:rPr>
        <w:t xml:space="preserve">☐ </w:t>
      </w:r>
      <w:r>
        <w:t xml:space="preserve">A Receita Bruta Acumulada no Ano Corrente (RBA) ultrapassou o sublimite de 3,6 milhões em </w:t>
      </w:r>
      <w:r w:rsidR="00E12A84">
        <w:t xml:space="preserve">MAIS de </w:t>
      </w:r>
      <w:r>
        <w:t xml:space="preserve">20% </w:t>
      </w:r>
      <w:r w:rsidR="00E12A84">
        <w:t>(</w:t>
      </w:r>
      <w:r>
        <w:t>R$</w:t>
      </w:r>
      <w:r>
        <w:rPr>
          <w:spacing w:val="-5"/>
        </w:rPr>
        <w:t xml:space="preserve"> </w:t>
      </w:r>
      <w:r>
        <w:t>4.320.000,00)</w:t>
      </w:r>
      <w:r w:rsidR="002073EE">
        <w:t>. (Efeitos a partir do mês seguinte ao excesso.)</w:t>
      </w:r>
    </w:p>
    <w:p w14:paraId="4B84697D" w14:textId="33F331F0" w:rsidR="00E53B7C" w:rsidRDefault="00E53B7C" w:rsidP="00E53B7C">
      <w:pPr>
        <w:pStyle w:val="PargrafodaLista"/>
        <w:spacing w:before="5" w:line="360" w:lineRule="auto"/>
        <w:ind w:left="567" w:right="139" w:firstLine="0"/>
        <w:jc w:val="both"/>
      </w:pPr>
      <w:r>
        <w:rPr>
          <w:rFonts w:ascii="kiloji" w:hAnsi="kiloji"/>
        </w:rPr>
        <w:t xml:space="preserve">☐ </w:t>
      </w:r>
      <w:r>
        <w:t>A Receita Bruta Acumulada no Ano Corrente (RBA), em ano de início de atividades da empresa, ultrapassou o sublimite proporcional (R$ 300.000,00 por mês de atividade).</w:t>
      </w:r>
    </w:p>
    <w:p w14:paraId="18B74FFD" w14:textId="77777777" w:rsidR="00E53B7C" w:rsidRDefault="00E53B7C" w:rsidP="005B78F0">
      <w:pPr>
        <w:pStyle w:val="PargrafodaLista"/>
        <w:spacing w:before="5" w:line="360" w:lineRule="auto"/>
        <w:ind w:left="567" w:right="139" w:firstLine="0"/>
        <w:jc w:val="both"/>
      </w:pPr>
    </w:p>
    <w:p w14:paraId="04216574" w14:textId="77777777" w:rsidR="00E53B7C" w:rsidRDefault="00E53B7C" w:rsidP="005B78F0">
      <w:pPr>
        <w:pStyle w:val="PargrafodaLista"/>
        <w:spacing w:before="5" w:line="360" w:lineRule="auto"/>
        <w:ind w:left="567" w:right="139" w:firstLine="0"/>
        <w:jc w:val="both"/>
      </w:pPr>
    </w:p>
    <w:p w14:paraId="5E0E4DF0" w14:textId="77777777" w:rsidR="006B4592" w:rsidRDefault="006B4592" w:rsidP="005B78F0">
      <w:pPr>
        <w:pStyle w:val="Corpodetexto"/>
        <w:ind w:left="567"/>
        <w:jc w:val="both"/>
      </w:pPr>
    </w:p>
    <w:p w14:paraId="3C111429" w14:textId="49531172" w:rsidR="005B78F0" w:rsidRPr="00B00658" w:rsidRDefault="00B00658" w:rsidP="00B00658">
      <w:pPr>
        <w:pStyle w:val="PargrafodaLista"/>
        <w:numPr>
          <w:ilvl w:val="1"/>
          <w:numId w:val="2"/>
        </w:numPr>
        <w:spacing w:before="5" w:line="360" w:lineRule="auto"/>
        <w:ind w:right="139"/>
        <w:jc w:val="both"/>
        <w:rPr>
          <w:b/>
          <w:bCs/>
        </w:rPr>
      </w:pPr>
      <w:r w:rsidRPr="00B00658">
        <w:rPr>
          <w:b/>
          <w:bCs/>
        </w:rPr>
        <w:t>EXCLUSÃO</w:t>
      </w:r>
      <w:r w:rsidR="00810FFF">
        <w:rPr>
          <w:b/>
          <w:bCs/>
        </w:rPr>
        <w:t xml:space="preserve"> DO SIMPLES NACIONAL</w:t>
      </w:r>
      <w:r w:rsidRPr="00B00658">
        <w:rPr>
          <w:b/>
          <w:bCs/>
        </w:rPr>
        <w:t xml:space="preserve"> </w:t>
      </w:r>
      <w:r w:rsidR="00810FFF">
        <w:rPr>
          <w:b/>
          <w:bCs/>
        </w:rPr>
        <w:t>POR</w:t>
      </w:r>
      <w:r w:rsidR="005B78F0" w:rsidRPr="00B00658">
        <w:rPr>
          <w:b/>
          <w:bCs/>
        </w:rPr>
        <w:t xml:space="preserve"> COMUNICAÇÃO OBRIGATÓRIA OU </w:t>
      </w:r>
      <w:r>
        <w:rPr>
          <w:b/>
          <w:bCs/>
        </w:rPr>
        <w:t>EXCLUSÃO POR OPÇÃO</w:t>
      </w:r>
      <w:r w:rsidR="005B78F0" w:rsidRPr="00B00658">
        <w:rPr>
          <w:b/>
          <w:bCs/>
        </w:rPr>
        <w:t xml:space="preserve"> </w:t>
      </w:r>
      <w:r w:rsidRPr="00B00658">
        <w:rPr>
          <w:b/>
          <w:bCs/>
        </w:rPr>
        <w:t>DEFERIDA NO PORTAL DO SN.</w:t>
      </w:r>
    </w:p>
    <w:p w14:paraId="155D2F4F" w14:textId="0A14A4A3" w:rsidR="00B00658" w:rsidRDefault="00B00658" w:rsidP="00B00658">
      <w:pPr>
        <w:pStyle w:val="PargrafodaLista"/>
        <w:spacing w:before="5" w:line="360" w:lineRule="auto"/>
        <w:ind w:left="482" w:right="139" w:firstLine="0"/>
        <w:jc w:val="both"/>
      </w:pPr>
      <w:r>
        <w:rPr>
          <w:rFonts w:ascii="Segoe UI Symbol" w:hAnsi="Segoe UI Symbol" w:cs="Segoe UI Symbol"/>
        </w:rPr>
        <w:t>☐</w:t>
      </w:r>
      <w:r>
        <w:rPr>
          <w:rFonts w:ascii="kiloji" w:hAnsi="kiloji"/>
        </w:rPr>
        <w:t xml:space="preserve"> </w:t>
      </w:r>
      <w:r>
        <w:t xml:space="preserve">Atualização cadastral conforme comunicação obrigatória ou exclusão por opção deferida no Portal do SN. </w:t>
      </w:r>
    </w:p>
    <w:p w14:paraId="54FCACE6" w14:textId="7C81C96B" w:rsidR="003C398F" w:rsidRDefault="003C398F" w:rsidP="00B00658">
      <w:pPr>
        <w:pStyle w:val="PargrafodaLista"/>
        <w:spacing w:before="5" w:line="360" w:lineRule="auto"/>
        <w:ind w:left="482" w:right="139" w:firstLine="0"/>
        <w:jc w:val="both"/>
      </w:pPr>
    </w:p>
    <w:p w14:paraId="7762B92A" w14:textId="20842038" w:rsidR="003C398F" w:rsidRDefault="003C398F" w:rsidP="003C398F">
      <w:pPr>
        <w:pStyle w:val="PargrafodaLista"/>
        <w:numPr>
          <w:ilvl w:val="0"/>
          <w:numId w:val="2"/>
        </w:numPr>
        <w:spacing w:before="5" w:line="360" w:lineRule="auto"/>
        <w:ind w:right="139"/>
        <w:jc w:val="both"/>
        <w:rPr>
          <w:b/>
          <w:bCs/>
          <w:caps/>
        </w:rPr>
      </w:pPr>
      <w:bookmarkStart w:id="0" w:name="_Hlk101278700"/>
      <w:r w:rsidRPr="209EFD89">
        <w:rPr>
          <w:b/>
          <w:bCs/>
          <w:caps/>
        </w:rPr>
        <w:t>explique no campo abaixo, de forma sucinta, a alteração cadastral desejada:</w:t>
      </w:r>
    </w:p>
    <w:bookmarkEnd w:id="0"/>
    <w:tbl>
      <w:tblPr>
        <w:tblStyle w:val="Tabelacomgrade"/>
        <w:tblW w:w="0" w:type="auto"/>
        <w:tblInd w:w="482" w:type="dxa"/>
        <w:tblLook w:val="04A0" w:firstRow="1" w:lastRow="0" w:firstColumn="1" w:lastColumn="0" w:noHBand="0" w:noVBand="1"/>
      </w:tblPr>
      <w:tblGrid>
        <w:gridCol w:w="8278"/>
      </w:tblGrid>
      <w:tr w:rsidR="003C398F" w14:paraId="50F00BDC" w14:textId="77777777" w:rsidTr="003C398F">
        <w:trPr>
          <w:trHeight w:val="3282"/>
        </w:trPr>
        <w:tc>
          <w:tcPr>
            <w:tcW w:w="8910" w:type="dxa"/>
          </w:tcPr>
          <w:p w14:paraId="498D6888" w14:textId="77777777" w:rsidR="003C398F" w:rsidRDefault="003C398F" w:rsidP="003C398F">
            <w:pPr>
              <w:pStyle w:val="PargrafodaLista"/>
              <w:spacing w:before="5" w:line="360" w:lineRule="auto"/>
              <w:ind w:left="0" w:right="139" w:firstLine="0"/>
              <w:jc w:val="both"/>
              <w:rPr>
                <w:b/>
                <w:bCs/>
                <w:caps/>
              </w:rPr>
            </w:pPr>
          </w:p>
        </w:tc>
      </w:tr>
    </w:tbl>
    <w:p w14:paraId="3A18899B" w14:textId="77777777" w:rsidR="003C398F" w:rsidRPr="003C398F" w:rsidRDefault="003C398F" w:rsidP="003C398F">
      <w:pPr>
        <w:pStyle w:val="PargrafodaLista"/>
        <w:spacing w:before="5" w:line="360" w:lineRule="auto"/>
        <w:ind w:left="482" w:right="139" w:firstLine="0"/>
        <w:jc w:val="both"/>
        <w:rPr>
          <w:b/>
          <w:bCs/>
          <w:caps/>
        </w:rPr>
      </w:pPr>
    </w:p>
    <w:p w14:paraId="164C4276" w14:textId="19761206" w:rsidR="006B4592" w:rsidRDefault="003C398F" w:rsidP="003C398F">
      <w:pPr>
        <w:pStyle w:val="PargrafodaLista"/>
        <w:spacing w:before="5" w:line="360" w:lineRule="auto"/>
        <w:ind w:left="482" w:right="139" w:firstLine="0"/>
        <w:jc w:val="both"/>
      </w:pPr>
      <w:r>
        <w:t xml:space="preserve"> </w:t>
      </w:r>
      <w:r w:rsidR="00B00658">
        <w:rPr>
          <w:b/>
        </w:rPr>
        <w:t>LOCAL</w:t>
      </w:r>
      <w:r w:rsidR="00B00658">
        <w:rPr>
          <w:b/>
          <w:spacing w:val="-3"/>
        </w:rPr>
        <w:t xml:space="preserve"> </w:t>
      </w:r>
      <w:r w:rsidR="00B00658">
        <w:rPr>
          <w:b/>
        </w:rPr>
        <w:t>E DATA DA SOLICITAÇÃO:</w:t>
      </w:r>
      <w:r w:rsidR="00B00658">
        <w:rPr>
          <w:b/>
        </w:rPr>
        <w:tab/>
      </w:r>
      <w:r w:rsidR="00B00658">
        <w:t>,</w:t>
      </w:r>
      <w:r w:rsidR="00B00658">
        <w:tab/>
        <w:t>/</w:t>
      </w:r>
      <w:r w:rsidR="00B00658">
        <w:tab/>
        <w:t>/</w:t>
      </w:r>
    </w:p>
    <w:sectPr w:rsidR="006B4592">
      <w:type w:val="continuous"/>
      <w:pgSz w:w="11910" w:h="16840"/>
      <w:pgMar w:top="68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230F"/>
    <w:multiLevelType w:val="multilevel"/>
    <w:tmpl w:val="6AD27A52"/>
    <w:lvl w:ilvl="0">
      <w:start w:val="1"/>
      <w:numFmt w:val="decimal"/>
      <w:lvlText w:val="%1."/>
      <w:lvlJc w:val="left"/>
      <w:pPr>
        <w:ind w:left="688" w:hanging="567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8" w:hanging="567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641D0495"/>
    <w:multiLevelType w:val="multilevel"/>
    <w:tmpl w:val="F3F820FE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92"/>
    <w:rsid w:val="000D1CCB"/>
    <w:rsid w:val="002073EE"/>
    <w:rsid w:val="00240F33"/>
    <w:rsid w:val="002D0E15"/>
    <w:rsid w:val="00397540"/>
    <w:rsid w:val="003C398F"/>
    <w:rsid w:val="003D5D67"/>
    <w:rsid w:val="005B78F0"/>
    <w:rsid w:val="006B4592"/>
    <w:rsid w:val="00810FFF"/>
    <w:rsid w:val="00AC2FEC"/>
    <w:rsid w:val="00B00658"/>
    <w:rsid w:val="00D8243B"/>
    <w:rsid w:val="00E12A84"/>
    <w:rsid w:val="00E53B7C"/>
    <w:rsid w:val="209EF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4D26"/>
  <w15:docId w15:val="{D0918FEC-A2AE-451E-9373-313239F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97" w:right="1928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1168" w:right="592" w:hanging="586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88" w:hanging="567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C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Balem</dc:creator>
  <cp:lastModifiedBy>Ismael Guimaraes Guerreiro</cp:lastModifiedBy>
  <cp:revision>2</cp:revision>
  <dcterms:created xsi:type="dcterms:W3CDTF">2022-10-14T13:21:00Z</dcterms:created>
  <dcterms:modified xsi:type="dcterms:W3CDTF">2022-10-14T13:21:00Z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2022-04-19T00:00:00Z</vt:filetime>
  </property>
  <property fmtid="{D5CDD505-2E9C-101B-9397-08002B2CF9AE}" pid="5" name="MSIP_Label_aad1aa98-b4b6-4f6d-a238-eb87b534c92d_Enabled">
    <vt:lpwstr>true</vt:lpwstr>
  </property>
  <property fmtid="{D5CDD505-2E9C-101B-9397-08002B2CF9AE}" pid="6" name="MSIP_Label_aad1aa98-b4b6-4f6d-a238-eb87b534c92d_SetDate">
    <vt:lpwstr>2022-04-19T19:40:00Z</vt:lpwstr>
  </property>
  <property fmtid="{D5CDD505-2E9C-101B-9397-08002B2CF9AE}" pid="7" name="MSIP_Label_aad1aa98-b4b6-4f6d-a238-eb87b534c92d_Method">
    <vt:lpwstr>Standard</vt:lpwstr>
  </property>
  <property fmtid="{D5CDD505-2E9C-101B-9397-08002B2CF9AE}" pid="8" name="MSIP_Label_aad1aa98-b4b6-4f6d-a238-eb87b534c92d_Name">
    <vt:lpwstr>defa4170-0d19-0005-0004-bc88714345d2</vt:lpwstr>
  </property>
  <property fmtid="{D5CDD505-2E9C-101B-9397-08002B2CF9AE}" pid="9" name="MSIP_Label_aad1aa98-b4b6-4f6d-a238-eb87b534c92d_SiteId">
    <vt:lpwstr>83bd090b-756e-4a02-a512-e5ea02c03041</vt:lpwstr>
  </property>
  <property fmtid="{D5CDD505-2E9C-101B-9397-08002B2CF9AE}" pid="10" name="MSIP_Label_aad1aa98-b4b6-4f6d-a238-eb87b534c92d_ActionId">
    <vt:lpwstr>f3e19bab-9df2-41e3-9039-ee7ea18e870f</vt:lpwstr>
  </property>
  <property fmtid="{D5CDD505-2E9C-101B-9397-08002B2CF9AE}" pid="11" name="MSIP_Label_aad1aa98-b4b6-4f6d-a238-eb87b534c92d_ContentBits">
    <vt:lpwstr>0</vt:lpwstr>
  </property>
</Properties>
</file>